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96" w:rsidRPr="005B681C" w:rsidRDefault="00A07C96" w:rsidP="00A07C96">
      <w:pPr>
        <w:rPr>
          <w:rFonts w:ascii="方正小标宋_GBK" w:eastAsia="方正小标宋_GBK"/>
          <w:sz w:val="36"/>
        </w:rPr>
      </w:pPr>
      <w:r w:rsidRPr="005B681C">
        <w:rPr>
          <w:rFonts w:ascii="方正小标宋_GBK" w:eastAsia="方正小标宋_GBK" w:hint="eastAsia"/>
          <w:sz w:val="36"/>
        </w:rPr>
        <w:t>附表1</w:t>
      </w:r>
    </w:p>
    <w:p w:rsidR="00A07C96" w:rsidRPr="005B681C" w:rsidRDefault="00A07C96" w:rsidP="00A07C96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 w:rsidRPr="005B681C">
        <w:rPr>
          <w:rFonts w:ascii="方正小标宋_GBK" w:eastAsia="方正小标宋_GBK" w:hint="eastAsia"/>
          <w:sz w:val="36"/>
          <w:u w:val="single"/>
        </w:rPr>
        <w:t xml:space="preserve">             </w:t>
      </w:r>
      <w:r w:rsidRPr="005B681C">
        <w:rPr>
          <w:rFonts w:ascii="方正小标宋_GBK" w:eastAsia="方正小标宋_GBK" w:hint="eastAsia"/>
          <w:sz w:val="36"/>
        </w:rPr>
        <w:t>年油气勘查开采投资及工作量完成情况表</w:t>
      </w:r>
    </w:p>
    <w:p w:rsidR="00A07C96" w:rsidRPr="005B681C" w:rsidRDefault="00A07C96" w:rsidP="00A07C96">
      <w:pPr>
        <w:jc w:val="left"/>
        <w:rPr>
          <w:rFonts w:ascii="Times New Roman" w:eastAsia="仿宋_GB2312" w:hAnsi="Times New Roman"/>
          <w:b/>
          <w:sz w:val="24"/>
        </w:rPr>
      </w:pPr>
      <w:r w:rsidRPr="005B681C">
        <w:rPr>
          <w:rFonts w:ascii="Times New Roman" w:eastAsia="仿宋_GB2312" w:hAnsi="Times New Roman"/>
          <w:b/>
          <w:sz w:val="24"/>
        </w:rPr>
        <w:t>填报单位：（公章）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7"/>
        <w:gridCol w:w="927"/>
        <w:gridCol w:w="927"/>
        <w:gridCol w:w="1134"/>
        <w:gridCol w:w="891"/>
        <w:gridCol w:w="1310"/>
        <w:gridCol w:w="785"/>
        <w:gridCol w:w="785"/>
        <w:gridCol w:w="981"/>
        <w:gridCol w:w="816"/>
        <w:gridCol w:w="897"/>
        <w:gridCol w:w="897"/>
        <w:gridCol w:w="897"/>
        <w:gridCol w:w="897"/>
        <w:gridCol w:w="897"/>
      </w:tblGrid>
      <w:tr w:rsidR="00A07C96" w:rsidRPr="00BA4746" w:rsidTr="00E81F74">
        <w:trPr>
          <w:trHeight w:val="360"/>
          <w:jc w:val="center"/>
        </w:trPr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矿种</w:t>
            </w:r>
          </w:p>
        </w:tc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属性</w:t>
            </w:r>
          </w:p>
        </w:tc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油气田分（子）公司</w:t>
            </w:r>
          </w:p>
        </w:tc>
        <w:tc>
          <w:tcPr>
            <w:tcW w:w="406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勘查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投资（亿元）</w:t>
            </w:r>
          </w:p>
        </w:tc>
        <w:tc>
          <w:tcPr>
            <w:tcW w:w="1350" w:type="pct"/>
            <w:gridSpan w:val="4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勘查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工作量</w:t>
            </w:r>
          </w:p>
        </w:tc>
        <w:tc>
          <w:tcPr>
            <w:tcW w:w="351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开采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投资（亿元）</w:t>
            </w:r>
          </w:p>
        </w:tc>
        <w:tc>
          <w:tcPr>
            <w:tcW w:w="1898" w:type="pct"/>
            <w:gridSpan w:val="6"/>
            <w:vAlign w:val="center"/>
          </w:tcPr>
          <w:p w:rsidR="00A07C96" w:rsidRPr="00BA4746" w:rsidRDefault="00A07C96" w:rsidP="00E81F74">
            <w:pPr>
              <w:jc w:val="center"/>
              <w:rPr>
                <w:rFonts w:eastAsia="仿宋_GB2312"/>
                <w:b/>
                <w:szCs w:val="21"/>
              </w:rPr>
            </w:pPr>
            <w:r w:rsidRPr="00BA4746">
              <w:rPr>
                <w:rFonts w:eastAsia="仿宋_GB2312" w:hint="eastAsia"/>
                <w:b/>
                <w:szCs w:val="21"/>
              </w:rPr>
              <w:t>开采工作量</w:t>
            </w:r>
          </w:p>
        </w:tc>
      </w:tr>
      <w:tr w:rsidR="00A07C96" w:rsidRPr="00BA4746" w:rsidTr="00E81F74">
        <w:trPr>
          <w:trHeight w:val="31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地震</w:t>
            </w:r>
          </w:p>
        </w:tc>
        <w:tc>
          <w:tcPr>
            <w:tcW w:w="562" w:type="pct"/>
            <w:gridSpan w:val="2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探井</w:t>
            </w:r>
          </w:p>
        </w:tc>
        <w:tc>
          <w:tcPr>
            <w:tcW w:w="351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A07C96" w:rsidRPr="00BA4746" w:rsidRDefault="00A07C96" w:rsidP="00E81F74">
            <w:pPr>
              <w:jc w:val="center"/>
              <w:rPr>
                <w:rFonts w:eastAsia="仿宋_GB2312"/>
                <w:b/>
                <w:szCs w:val="21"/>
              </w:rPr>
            </w:pPr>
            <w:r w:rsidRPr="00BA4746">
              <w:rPr>
                <w:rFonts w:eastAsia="仿宋_GB2312"/>
                <w:b/>
                <w:szCs w:val="21"/>
              </w:rPr>
              <w:t>总开发井</w:t>
            </w:r>
          </w:p>
        </w:tc>
        <w:tc>
          <w:tcPr>
            <w:tcW w:w="642" w:type="pct"/>
            <w:gridSpan w:val="2"/>
            <w:vAlign w:val="center"/>
          </w:tcPr>
          <w:p w:rsidR="00A07C96" w:rsidRPr="00BA4746" w:rsidRDefault="00A07C96" w:rsidP="00E81F74">
            <w:pPr>
              <w:jc w:val="center"/>
              <w:rPr>
                <w:rFonts w:eastAsia="仿宋_GB2312"/>
                <w:b/>
                <w:szCs w:val="21"/>
              </w:rPr>
            </w:pPr>
            <w:r w:rsidRPr="00BA4746">
              <w:rPr>
                <w:rFonts w:eastAsia="仿宋_GB2312"/>
                <w:b/>
                <w:szCs w:val="21"/>
              </w:rPr>
              <w:t>油井</w:t>
            </w:r>
          </w:p>
        </w:tc>
        <w:tc>
          <w:tcPr>
            <w:tcW w:w="642" w:type="pct"/>
            <w:gridSpan w:val="2"/>
            <w:vAlign w:val="center"/>
          </w:tcPr>
          <w:p w:rsidR="00A07C96" w:rsidRPr="00BA4746" w:rsidRDefault="00A07C96" w:rsidP="00E81F74">
            <w:pPr>
              <w:jc w:val="center"/>
              <w:rPr>
                <w:rFonts w:eastAsia="仿宋_GB2312"/>
                <w:b/>
                <w:szCs w:val="21"/>
              </w:rPr>
            </w:pPr>
            <w:r w:rsidRPr="00BA4746">
              <w:rPr>
                <w:rFonts w:eastAsia="仿宋_GB2312"/>
                <w:b/>
                <w:szCs w:val="21"/>
              </w:rPr>
              <w:t>气井</w:t>
            </w:r>
          </w:p>
        </w:tc>
      </w:tr>
      <w:tr w:rsidR="00A07C96" w:rsidRPr="00BA4746" w:rsidTr="00E81F74">
        <w:trPr>
          <w:trHeight w:val="457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二维</w:t>
            </w:r>
          </w:p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（千米）</w:t>
            </w: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三维</w:t>
            </w:r>
          </w:p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平方千米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井数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口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281" w:type="pct"/>
            <w:vAlign w:val="center"/>
          </w:tcPr>
          <w:p w:rsidR="00A07C96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进尺</w:t>
            </w:r>
          </w:p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万米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51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井数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口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21" w:type="pct"/>
            <w:vAlign w:val="center"/>
          </w:tcPr>
          <w:p w:rsidR="00A07C96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进尺</w:t>
            </w:r>
          </w:p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万米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21" w:type="pct"/>
            <w:vAlign w:val="center"/>
          </w:tcPr>
          <w:p w:rsidR="00A07C96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井数</w:t>
            </w:r>
          </w:p>
          <w:p w:rsidR="00A07C96" w:rsidRPr="00BA4746" w:rsidRDefault="00A07C96" w:rsidP="00E81F74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口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21" w:type="pct"/>
            <w:vAlign w:val="center"/>
          </w:tcPr>
          <w:p w:rsidR="00A07C96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进尺</w:t>
            </w:r>
          </w:p>
          <w:p w:rsidR="00A07C96" w:rsidRPr="00BA4746" w:rsidRDefault="00A07C96" w:rsidP="00E81F74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万米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21" w:type="pct"/>
            <w:vAlign w:val="center"/>
          </w:tcPr>
          <w:p w:rsidR="00A07C96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井数</w:t>
            </w:r>
          </w:p>
          <w:p w:rsidR="00A07C96" w:rsidRPr="00BA4746" w:rsidRDefault="00A07C96" w:rsidP="00E81F74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口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21" w:type="pct"/>
            <w:vAlign w:val="center"/>
          </w:tcPr>
          <w:p w:rsidR="00A07C96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进尺</w:t>
            </w:r>
          </w:p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万米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石油</w:t>
            </w:r>
          </w:p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天然气</w:t>
            </w:r>
          </w:p>
        </w:tc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自营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合作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小计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页岩气</w:t>
            </w:r>
          </w:p>
        </w:tc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自营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合作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小计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煤层气</w:t>
            </w:r>
          </w:p>
        </w:tc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自营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 w:val="restar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合作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332" w:type="pct"/>
            <w:vMerge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 w:hint="eastAsia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小计</w:t>
            </w:r>
          </w:p>
        </w:tc>
        <w:tc>
          <w:tcPr>
            <w:tcW w:w="33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A07C96" w:rsidRPr="00BA4746" w:rsidTr="00E81F74">
        <w:trPr>
          <w:trHeight w:val="301"/>
          <w:jc w:val="center"/>
        </w:trPr>
        <w:tc>
          <w:tcPr>
            <w:tcW w:w="995" w:type="pct"/>
            <w:gridSpan w:val="3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合计</w:t>
            </w:r>
          </w:p>
        </w:tc>
        <w:tc>
          <w:tcPr>
            <w:tcW w:w="406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1" w:type="pct"/>
            <w:vAlign w:val="center"/>
          </w:tcPr>
          <w:p w:rsidR="00A07C96" w:rsidRPr="005B681C" w:rsidRDefault="00A07C96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</w:tbl>
    <w:p w:rsidR="00A07C96" w:rsidRPr="00505675" w:rsidRDefault="00A07C96" w:rsidP="00A07C96">
      <w:pPr>
        <w:rPr>
          <w:rFonts w:ascii="仿宋_GB2312" w:eastAsia="仿宋_GB2312" w:hint="eastAsia"/>
        </w:rPr>
      </w:pPr>
      <w:r w:rsidRPr="00505675">
        <w:rPr>
          <w:rFonts w:ascii="仿宋_GB2312" w:eastAsia="仿宋_GB2312" w:hint="eastAsia"/>
        </w:rPr>
        <w:t>制表人：                                                           审核人：</w:t>
      </w:r>
    </w:p>
    <w:p w:rsidR="00095622" w:rsidRDefault="00095622"/>
    <w:sectPr w:rsidR="00095622" w:rsidSect="00A07C9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C96"/>
    <w:rsid w:val="00095622"/>
    <w:rsid w:val="0045293C"/>
    <w:rsid w:val="00A0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2016-12-19T02:01:00Z</dcterms:created>
  <dcterms:modified xsi:type="dcterms:W3CDTF">2016-12-19T02:02:00Z</dcterms:modified>
</cp:coreProperties>
</file>