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FE" w:rsidRPr="005B681C" w:rsidRDefault="001319FE" w:rsidP="001319FE">
      <w:pPr>
        <w:rPr>
          <w:rFonts w:ascii="方正小标宋_GBK" w:eastAsia="方正小标宋_GBK"/>
          <w:sz w:val="36"/>
        </w:rPr>
      </w:pPr>
      <w:r w:rsidRPr="005B681C">
        <w:rPr>
          <w:rFonts w:ascii="方正小标宋_GBK" w:eastAsia="方正小标宋_GBK" w:hint="eastAsia"/>
          <w:sz w:val="36"/>
        </w:rPr>
        <w:t>附表</w:t>
      </w:r>
      <w:r>
        <w:rPr>
          <w:rFonts w:ascii="方正小标宋_GBK" w:eastAsia="方正小标宋_GBK" w:hint="eastAsia"/>
          <w:sz w:val="36"/>
        </w:rPr>
        <w:t>5</w:t>
      </w:r>
    </w:p>
    <w:p w:rsidR="001319FE" w:rsidRPr="0059611F" w:rsidRDefault="001319FE" w:rsidP="001319FE">
      <w:pPr>
        <w:jc w:val="center"/>
        <w:rPr>
          <w:rFonts w:ascii="方正小标宋_GBK" w:eastAsia="方正小标宋_GBK" w:hAnsi="方正小标宋简体" w:cs="方正小标宋简体"/>
        </w:rPr>
      </w:pPr>
      <w:r w:rsidRPr="0059611F">
        <w:rPr>
          <w:rFonts w:ascii="方正小标宋_GBK" w:eastAsia="方正小标宋_GBK" w:hAnsi="方正小标宋简体" w:cs="方正小标宋简体" w:hint="eastAsia"/>
          <w:sz w:val="36"/>
          <w:u w:val="single"/>
        </w:rPr>
        <w:t xml:space="preserve">          </w:t>
      </w:r>
      <w:r w:rsidRPr="0059611F">
        <w:rPr>
          <w:rFonts w:ascii="方正小标宋_GBK" w:eastAsia="方正小标宋_GBK" w:hAnsi="方正小标宋简体" w:cs="方正小标宋简体" w:hint="eastAsia"/>
          <w:sz w:val="36"/>
        </w:rPr>
        <w:t>年</w:t>
      </w:r>
      <w:r>
        <w:rPr>
          <w:rFonts w:ascii="方正小标宋_GBK" w:eastAsia="方正小标宋_GBK" w:hAnsi="方正小标宋简体" w:cs="方正小标宋简体" w:hint="eastAsia"/>
          <w:sz w:val="36"/>
        </w:rPr>
        <w:t>新发现、查明油气田</w:t>
      </w:r>
      <w:r w:rsidRPr="0059611F">
        <w:rPr>
          <w:rFonts w:ascii="方正小标宋_GBK" w:eastAsia="方正小标宋_GBK" w:hAnsi="方正小标宋简体" w:cs="方正小标宋简体" w:hint="eastAsia"/>
          <w:sz w:val="36"/>
        </w:rPr>
        <w:t>情况表</w:t>
      </w:r>
    </w:p>
    <w:p w:rsidR="001319FE" w:rsidRDefault="001319FE" w:rsidP="001319FE">
      <w:pPr>
        <w:rPr>
          <w:rFonts w:ascii="Times New Roman" w:eastAsia="仿宋_GB2312" w:hAnsi="Times New Roman"/>
          <w:b/>
          <w:sz w:val="24"/>
        </w:rPr>
      </w:pPr>
    </w:p>
    <w:p w:rsidR="001319FE" w:rsidRPr="005B681C" w:rsidRDefault="001319FE" w:rsidP="001319FE">
      <w:r w:rsidRPr="005B681C">
        <w:rPr>
          <w:rFonts w:ascii="Times New Roman" w:eastAsia="仿宋_GB2312" w:hAnsi="Times New Roman"/>
          <w:b/>
          <w:sz w:val="24"/>
        </w:rPr>
        <w:t>填报单位：（公章）</w:t>
      </w:r>
    </w:p>
    <w:p w:rsidR="001319FE" w:rsidRPr="005B681C" w:rsidRDefault="001319FE" w:rsidP="001319F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9"/>
        <w:gridCol w:w="939"/>
        <w:gridCol w:w="1108"/>
        <w:gridCol w:w="1108"/>
        <w:gridCol w:w="1108"/>
        <w:gridCol w:w="1111"/>
        <w:gridCol w:w="1166"/>
        <w:gridCol w:w="1043"/>
      </w:tblGrid>
      <w:tr w:rsidR="001319FE" w:rsidRPr="00BA4746" w:rsidTr="00E81F74">
        <w:trPr>
          <w:trHeight w:val="869"/>
        </w:trPr>
        <w:tc>
          <w:tcPr>
            <w:tcW w:w="551" w:type="pct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1319FE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5B681C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矿种</w:t>
            </w:r>
          </w:p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5B681C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名称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1319FE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5B681C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油气田</w:t>
            </w:r>
          </w:p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5B681C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分公司</w:t>
            </w:r>
          </w:p>
        </w:tc>
        <w:tc>
          <w:tcPr>
            <w:tcW w:w="650" w:type="pct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省份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油气田</w:t>
            </w:r>
          </w:p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5B681C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名称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1319FE" w:rsidRPr="006638F8" w:rsidRDefault="001319FE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 w:rsidRPr="006638F8">
              <w:rPr>
                <w:rFonts w:ascii="Times New Roman" w:eastAsia="仿宋_GB2312" w:hAnsi="Times New Roman"/>
                <w:b/>
                <w:kern w:val="0"/>
                <w:szCs w:val="21"/>
              </w:rPr>
              <w:t>油气田</w:t>
            </w:r>
          </w:p>
          <w:p w:rsidR="001319FE" w:rsidRPr="006638F8" w:rsidRDefault="001319FE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 w:rsidRPr="006638F8">
              <w:rPr>
                <w:rFonts w:ascii="Times New Roman" w:eastAsia="仿宋_GB2312" w:hAnsi="Times New Roman"/>
                <w:b/>
                <w:kern w:val="0"/>
                <w:szCs w:val="21"/>
              </w:rPr>
              <w:t>规模</w:t>
            </w:r>
            <w:r w:rsidRPr="006638F8">
              <w:rPr>
                <w:rStyle w:val="a4"/>
                <w:rFonts w:ascii="Times New Roman" w:eastAsia="仿宋_GB2312" w:hAnsi="Times New Roman"/>
                <w:b/>
                <w:kern w:val="0"/>
                <w:szCs w:val="21"/>
              </w:rPr>
              <w:footnoteReference w:id="1"/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1319FE" w:rsidRPr="006638F8" w:rsidRDefault="001319FE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 w:rsidRPr="006638F8">
              <w:rPr>
                <w:rFonts w:ascii="Times New Roman" w:eastAsia="仿宋_GB2312" w:hAnsi="Times New Roman"/>
                <w:b/>
                <w:kern w:val="0"/>
                <w:szCs w:val="21"/>
              </w:rPr>
              <w:t>计量单位</w:t>
            </w:r>
            <w:r w:rsidRPr="006638F8">
              <w:rPr>
                <w:rStyle w:val="a4"/>
                <w:rFonts w:ascii="Times New Roman" w:eastAsia="仿宋_GB2312" w:hAnsi="Times New Roman"/>
                <w:b/>
                <w:kern w:val="0"/>
                <w:szCs w:val="21"/>
              </w:rPr>
              <w:footnoteReference w:id="2"/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5B681C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探明地质储量</w:t>
            </w:r>
          </w:p>
        </w:tc>
      </w:tr>
      <w:tr w:rsidR="001319FE" w:rsidRPr="00BA4746" w:rsidTr="00E81F74">
        <w:trPr>
          <w:trHeight w:val="340"/>
        </w:trPr>
        <w:tc>
          <w:tcPr>
            <w:tcW w:w="551" w:type="pct"/>
            <w:vMerge w:val="restart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新发现</w:t>
            </w:r>
            <w:r w:rsidRPr="00285688">
              <w:rPr>
                <w:rStyle w:val="a4"/>
                <w:rFonts w:ascii="Times New Roman" w:eastAsia="仿宋_GB2312" w:hAnsi="Times New Roman"/>
                <w:b/>
                <w:kern w:val="0"/>
                <w:szCs w:val="21"/>
              </w:rPr>
              <w:footnoteReference w:id="3"/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5B681C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石油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0" w:type="pct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 xml:space="preserve">                         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</w:tr>
      <w:tr w:rsidR="001319FE" w:rsidRPr="00BA4746" w:rsidTr="00E81F74">
        <w:trPr>
          <w:trHeight w:val="340"/>
        </w:trPr>
        <w:tc>
          <w:tcPr>
            <w:tcW w:w="551" w:type="pct"/>
            <w:vMerge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0" w:type="pct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</w:tr>
      <w:tr w:rsidR="001319FE" w:rsidRPr="00BA4746" w:rsidTr="00E81F74">
        <w:trPr>
          <w:trHeight w:val="340"/>
        </w:trPr>
        <w:tc>
          <w:tcPr>
            <w:tcW w:w="551" w:type="pct"/>
            <w:vMerge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5B681C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天然气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0" w:type="pct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</w:tr>
      <w:tr w:rsidR="001319FE" w:rsidRPr="00BA4746" w:rsidTr="00E81F74">
        <w:trPr>
          <w:trHeight w:val="340"/>
        </w:trPr>
        <w:tc>
          <w:tcPr>
            <w:tcW w:w="551" w:type="pct"/>
            <w:vMerge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0" w:type="pct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</w:tr>
      <w:tr w:rsidR="001319FE" w:rsidRPr="00BA4746" w:rsidTr="00E81F74">
        <w:trPr>
          <w:trHeight w:val="340"/>
        </w:trPr>
        <w:tc>
          <w:tcPr>
            <w:tcW w:w="551" w:type="pct"/>
            <w:vMerge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5B681C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煤层气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0" w:type="pct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</w:tr>
      <w:tr w:rsidR="001319FE" w:rsidRPr="00BA4746" w:rsidTr="00E81F74">
        <w:trPr>
          <w:trHeight w:val="340"/>
        </w:trPr>
        <w:tc>
          <w:tcPr>
            <w:tcW w:w="551" w:type="pct"/>
            <w:vMerge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0" w:type="pct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</w:tr>
      <w:tr w:rsidR="001319FE" w:rsidRPr="00BA4746" w:rsidTr="00E81F74">
        <w:trPr>
          <w:trHeight w:val="340"/>
        </w:trPr>
        <w:tc>
          <w:tcPr>
            <w:tcW w:w="551" w:type="pct"/>
            <w:vMerge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5B681C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页岩气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0" w:type="pct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</w:tr>
      <w:tr w:rsidR="001319FE" w:rsidRPr="00BA4746" w:rsidTr="00E81F74">
        <w:trPr>
          <w:trHeight w:val="340"/>
        </w:trPr>
        <w:tc>
          <w:tcPr>
            <w:tcW w:w="551" w:type="pct"/>
            <w:vMerge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0" w:type="pct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</w:tr>
      <w:tr w:rsidR="001319FE" w:rsidRPr="00BA4746" w:rsidTr="00E81F74">
        <w:trPr>
          <w:trHeight w:val="340"/>
        </w:trPr>
        <w:tc>
          <w:tcPr>
            <w:tcW w:w="551" w:type="pct"/>
            <w:vMerge w:val="restart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新查明</w:t>
            </w:r>
            <w:r w:rsidRPr="00285688">
              <w:rPr>
                <w:rStyle w:val="a4"/>
                <w:rFonts w:ascii="Times New Roman" w:eastAsia="仿宋_GB2312" w:hAnsi="Times New Roman"/>
                <w:b/>
                <w:kern w:val="0"/>
                <w:szCs w:val="21"/>
              </w:rPr>
              <w:footnoteReference w:id="4"/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5B681C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石油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0" w:type="pct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</w:tr>
      <w:tr w:rsidR="001319FE" w:rsidRPr="00BA4746" w:rsidTr="00E81F74">
        <w:trPr>
          <w:trHeight w:val="340"/>
        </w:trPr>
        <w:tc>
          <w:tcPr>
            <w:tcW w:w="551" w:type="pct"/>
            <w:vMerge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0" w:type="pct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</w:tr>
      <w:tr w:rsidR="001319FE" w:rsidRPr="00BA4746" w:rsidTr="00E81F74">
        <w:trPr>
          <w:trHeight w:val="340"/>
        </w:trPr>
        <w:tc>
          <w:tcPr>
            <w:tcW w:w="551" w:type="pct"/>
            <w:vMerge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5B681C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天然气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0" w:type="pct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</w:tr>
      <w:tr w:rsidR="001319FE" w:rsidRPr="00BA4746" w:rsidTr="00E81F74">
        <w:trPr>
          <w:trHeight w:val="340"/>
        </w:trPr>
        <w:tc>
          <w:tcPr>
            <w:tcW w:w="551" w:type="pct"/>
            <w:vMerge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0" w:type="pct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</w:tr>
      <w:tr w:rsidR="001319FE" w:rsidRPr="00BA4746" w:rsidTr="00E81F74">
        <w:trPr>
          <w:trHeight w:val="340"/>
        </w:trPr>
        <w:tc>
          <w:tcPr>
            <w:tcW w:w="551" w:type="pct"/>
            <w:vMerge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5B681C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煤层气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0" w:type="pct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</w:tr>
      <w:tr w:rsidR="001319FE" w:rsidRPr="00BA4746" w:rsidTr="00E81F74">
        <w:trPr>
          <w:trHeight w:val="340"/>
        </w:trPr>
        <w:tc>
          <w:tcPr>
            <w:tcW w:w="551" w:type="pct"/>
            <w:vMerge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0" w:type="pct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</w:tr>
      <w:tr w:rsidR="001319FE" w:rsidRPr="00BA4746" w:rsidTr="00E81F74">
        <w:trPr>
          <w:trHeight w:val="340"/>
        </w:trPr>
        <w:tc>
          <w:tcPr>
            <w:tcW w:w="551" w:type="pct"/>
            <w:vMerge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5B681C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页岩气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0" w:type="pct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</w:tr>
      <w:tr w:rsidR="001319FE" w:rsidRPr="00BA4746" w:rsidTr="00E81F74">
        <w:trPr>
          <w:trHeight w:val="340"/>
        </w:trPr>
        <w:tc>
          <w:tcPr>
            <w:tcW w:w="551" w:type="pct"/>
            <w:vMerge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0" w:type="pct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1319FE" w:rsidRPr="005B681C" w:rsidRDefault="001319FE" w:rsidP="00E81F7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</w:tr>
    </w:tbl>
    <w:p w:rsidR="001319FE" w:rsidRPr="007B292E" w:rsidRDefault="001319FE" w:rsidP="001319FE">
      <w:pPr>
        <w:rPr>
          <w:rFonts w:ascii="仿宋_GB2312" w:eastAsia="仿宋_GB2312" w:hint="eastAsia"/>
        </w:rPr>
      </w:pPr>
      <w:r w:rsidRPr="007B292E">
        <w:rPr>
          <w:rFonts w:ascii="仿宋_GB2312" w:eastAsia="仿宋_GB2312" w:hint="eastAsia"/>
        </w:rPr>
        <w:t>制表人：                                                           审核人：</w:t>
      </w:r>
    </w:p>
    <w:p w:rsidR="001319FE" w:rsidRPr="005B681C" w:rsidRDefault="001319FE" w:rsidP="001319FE"/>
    <w:p w:rsidR="001319FE" w:rsidRPr="005B681C" w:rsidRDefault="001319FE" w:rsidP="001319FE"/>
    <w:p w:rsidR="001319FE" w:rsidRPr="005B681C" w:rsidRDefault="001319FE" w:rsidP="001319FE"/>
    <w:p w:rsidR="00095622" w:rsidRDefault="00095622"/>
    <w:sectPr w:rsidR="00095622" w:rsidSect="00095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9B9" w:rsidRDefault="00C619B9" w:rsidP="001319FE">
      <w:r>
        <w:separator/>
      </w:r>
    </w:p>
  </w:endnote>
  <w:endnote w:type="continuationSeparator" w:id="0">
    <w:p w:rsidR="00C619B9" w:rsidRDefault="00C619B9" w:rsidP="00131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9B9" w:rsidRDefault="00C619B9" w:rsidP="001319FE">
      <w:r>
        <w:separator/>
      </w:r>
    </w:p>
  </w:footnote>
  <w:footnote w:type="continuationSeparator" w:id="0">
    <w:p w:rsidR="00C619B9" w:rsidRDefault="00C619B9" w:rsidP="001319FE">
      <w:r>
        <w:continuationSeparator/>
      </w:r>
    </w:p>
  </w:footnote>
  <w:footnote w:id="1">
    <w:p w:rsidR="001319FE" w:rsidRPr="006638F8" w:rsidRDefault="001319FE" w:rsidP="001319FE">
      <w:pPr>
        <w:pStyle w:val="a3"/>
        <w:rPr>
          <w:rFonts w:ascii="Times New Roman" w:hAnsi="Times New Roman" w:hint="eastAsia"/>
        </w:rPr>
      </w:pPr>
      <w:r w:rsidRPr="006638F8">
        <w:rPr>
          <w:rStyle w:val="a4"/>
          <w:rFonts w:ascii="Times New Roman" w:hAnsi="Times New Roman"/>
        </w:rPr>
        <w:footnoteRef/>
      </w:r>
      <w:r w:rsidRPr="006638F8">
        <w:rPr>
          <w:rFonts w:ascii="Times New Roman" w:hAnsi="Times New Roman"/>
        </w:rPr>
        <w:t xml:space="preserve"> </w:t>
      </w:r>
      <w:r w:rsidRPr="006638F8">
        <w:rPr>
          <w:rFonts w:ascii="Times New Roman" w:hAnsi="Times New Roman"/>
        </w:rPr>
        <w:t>油气田规模：</w:t>
      </w:r>
      <w:r>
        <w:rPr>
          <w:rFonts w:ascii="Times New Roman" w:hAnsi="Times New Roman" w:hint="eastAsia"/>
        </w:rPr>
        <w:t>填报的油田储量规模需达到</w:t>
      </w:r>
      <w:r>
        <w:rPr>
          <w:rFonts w:ascii="Times New Roman" w:hAnsi="Times New Roman" w:hint="eastAsia"/>
        </w:rPr>
        <w:t>500</w:t>
      </w:r>
      <w:r>
        <w:rPr>
          <w:rFonts w:ascii="Times New Roman" w:hAnsi="Times New Roman" w:hint="eastAsia"/>
        </w:rPr>
        <w:t>万吨以上，气田储量规模需达到</w:t>
      </w:r>
      <w:r>
        <w:rPr>
          <w:rFonts w:ascii="Times New Roman" w:hAnsi="Times New Roman" w:hint="eastAsia"/>
        </w:rPr>
        <w:t>25</w:t>
      </w:r>
      <w:r>
        <w:rPr>
          <w:rFonts w:ascii="Times New Roman" w:hAnsi="Times New Roman" w:hint="eastAsia"/>
        </w:rPr>
        <w:t>亿立方米以上。</w:t>
      </w:r>
      <w:r w:rsidRPr="006638F8">
        <w:rPr>
          <w:rFonts w:ascii="Times New Roman" w:hAnsi="Times New Roman"/>
        </w:rPr>
        <w:t>《矿产资源储量规模划分标准》</w:t>
      </w:r>
      <w:r>
        <w:rPr>
          <w:rFonts w:ascii="Times New Roman" w:hAnsi="Times New Roman" w:hint="eastAsia"/>
        </w:rPr>
        <w:t>对油气田规模划分如下：</w:t>
      </w:r>
      <w:r w:rsidRPr="006638F8">
        <w:rPr>
          <w:rFonts w:ascii="Times New Roman" w:hAnsi="Times New Roman"/>
        </w:rPr>
        <w:t>石油规模，大型：</w:t>
      </w:r>
      <w:r w:rsidRPr="006638F8">
        <w:rPr>
          <w:rFonts w:ascii="Times New Roman" w:hAnsi="Times New Roman"/>
        </w:rPr>
        <w:t>≥10000</w:t>
      </w:r>
      <w:r w:rsidRPr="006638F8">
        <w:rPr>
          <w:rFonts w:ascii="Times New Roman" w:hAnsi="Times New Roman"/>
        </w:rPr>
        <w:t>万吨；中型：</w:t>
      </w:r>
      <w:r w:rsidRPr="006638F8">
        <w:rPr>
          <w:rFonts w:ascii="Times New Roman" w:hAnsi="Times New Roman"/>
        </w:rPr>
        <w:t>1000-10000</w:t>
      </w:r>
      <w:r w:rsidRPr="006638F8">
        <w:rPr>
          <w:rFonts w:ascii="Times New Roman" w:hAnsi="Times New Roman"/>
        </w:rPr>
        <w:t>万吨；小型：＜</w:t>
      </w:r>
      <w:r w:rsidRPr="006638F8">
        <w:rPr>
          <w:rFonts w:ascii="Times New Roman" w:hAnsi="Times New Roman"/>
        </w:rPr>
        <w:t>1000</w:t>
      </w:r>
      <w:r w:rsidRPr="006638F8">
        <w:rPr>
          <w:rFonts w:ascii="Times New Roman" w:hAnsi="Times New Roman"/>
        </w:rPr>
        <w:t>万吨。天然气规模，大型：</w:t>
      </w:r>
      <w:r w:rsidRPr="006638F8">
        <w:rPr>
          <w:rFonts w:ascii="Times New Roman" w:hAnsi="Times New Roman"/>
        </w:rPr>
        <w:t>≥300</w:t>
      </w:r>
      <w:r w:rsidRPr="006638F8">
        <w:rPr>
          <w:rFonts w:ascii="Times New Roman" w:hAnsi="Times New Roman"/>
        </w:rPr>
        <w:t>亿立方米；中型：</w:t>
      </w:r>
      <w:r w:rsidRPr="006638F8">
        <w:rPr>
          <w:rFonts w:ascii="Times New Roman" w:hAnsi="Times New Roman"/>
        </w:rPr>
        <w:t>50-300</w:t>
      </w:r>
      <w:r w:rsidRPr="006638F8">
        <w:rPr>
          <w:rFonts w:ascii="Times New Roman" w:hAnsi="Times New Roman"/>
        </w:rPr>
        <w:t>亿立方米；小型：＜</w:t>
      </w:r>
      <w:r w:rsidRPr="006638F8">
        <w:rPr>
          <w:rFonts w:ascii="Times New Roman" w:hAnsi="Times New Roman"/>
        </w:rPr>
        <w:t>50</w:t>
      </w:r>
      <w:r w:rsidRPr="006638F8">
        <w:rPr>
          <w:rFonts w:ascii="Times New Roman" w:hAnsi="Times New Roman"/>
        </w:rPr>
        <w:t>亿立方米。</w:t>
      </w:r>
    </w:p>
  </w:footnote>
  <w:footnote w:id="2">
    <w:p w:rsidR="001319FE" w:rsidRPr="006638F8" w:rsidRDefault="001319FE" w:rsidP="001319FE">
      <w:pPr>
        <w:pStyle w:val="a3"/>
        <w:rPr>
          <w:rFonts w:ascii="Times New Roman" w:hAnsi="Times New Roman"/>
        </w:rPr>
      </w:pPr>
      <w:r w:rsidRPr="006638F8">
        <w:rPr>
          <w:rStyle w:val="a4"/>
          <w:rFonts w:ascii="Times New Roman" w:hAnsi="Times New Roman"/>
        </w:rPr>
        <w:footnoteRef/>
      </w:r>
      <w:r w:rsidRPr="006638F8">
        <w:rPr>
          <w:rFonts w:ascii="Times New Roman" w:hAnsi="Times New Roman"/>
        </w:rPr>
        <w:t xml:space="preserve"> </w:t>
      </w:r>
      <w:r w:rsidRPr="006638F8">
        <w:rPr>
          <w:rFonts w:ascii="Times New Roman" w:hAnsi="Times New Roman"/>
        </w:rPr>
        <w:t>计量单位：石油：万吨；天然气、煤层气、页岩气：</w:t>
      </w:r>
      <w:proofErr w:type="gramStart"/>
      <w:r w:rsidRPr="006638F8">
        <w:rPr>
          <w:rFonts w:ascii="Times New Roman" w:hAnsi="Times New Roman"/>
        </w:rPr>
        <w:t>亿立方米</w:t>
      </w:r>
      <w:proofErr w:type="gramEnd"/>
      <w:r w:rsidRPr="006638F8">
        <w:rPr>
          <w:rFonts w:ascii="Times New Roman" w:hAnsi="Times New Roman"/>
        </w:rPr>
        <w:t>。</w:t>
      </w:r>
    </w:p>
  </w:footnote>
  <w:footnote w:id="3">
    <w:p w:rsidR="001319FE" w:rsidRPr="006638F8" w:rsidRDefault="001319FE" w:rsidP="001319FE">
      <w:pPr>
        <w:pStyle w:val="a3"/>
        <w:rPr>
          <w:rFonts w:ascii="Times New Roman" w:hAnsi="Times New Roman"/>
        </w:rPr>
      </w:pPr>
      <w:r w:rsidRPr="006638F8">
        <w:rPr>
          <w:rStyle w:val="a4"/>
          <w:rFonts w:ascii="Times New Roman" w:hAnsi="Times New Roman"/>
        </w:rPr>
        <w:footnoteRef/>
      </w:r>
      <w:r w:rsidRPr="006638F8">
        <w:rPr>
          <w:rFonts w:ascii="Times New Roman" w:hAnsi="Times New Roman"/>
        </w:rPr>
        <w:t xml:space="preserve"> </w:t>
      </w:r>
      <w:r w:rsidRPr="006638F8">
        <w:rPr>
          <w:rFonts w:ascii="Times New Roman" w:hAnsi="Times New Roman"/>
        </w:rPr>
        <w:t>新发现：</w:t>
      </w:r>
      <w:r>
        <w:rPr>
          <w:rFonts w:ascii="Times New Roman" w:hAnsi="Times New Roman" w:hint="eastAsia"/>
        </w:rPr>
        <w:t>年</w:t>
      </w:r>
      <w:r w:rsidRPr="006638F8">
        <w:rPr>
          <w:rFonts w:ascii="Times New Roman" w:hAnsi="Times New Roman"/>
        </w:rPr>
        <w:t>内在新区块、新层系发现的油气田情况。</w:t>
      </w:r>
    </w:p>
  </w:footnote>
  <w:footnote w:id="4">
    <w:p w:rsidR="001319FE" w:rsidRPr="000C4DE5" w:rsidRDefault="001319FE" w:rsidP="001319FE">
      <w:pPr>
        <w:pStyle w:val="a3"/>
      </w:pPr>
      <w:r w:rsidRPr="006638F8">
        <w:rPr>
          <w:rStyle w:val="a4"/>
          <w:rFonts w:ascii="Times New Roman" w:hAnsi="Times New Roman"/>
        </w:rPr>
        <w:footnoteRef/>
      </w:r>
      <w:r w:rsidRPr="006638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新查明</w:t>
      </w:r>
      <w:r w:rsidRPr="006638F8">
        <w:rPr>
          <w:rFonts w:ascii="Times New Roman" w:hAnsi="Times New Roman"/>
        </w:rPr>
        <w:t>：</w:t>
      </w:r>
      <w:r>
        <w:rPr>
          <w:rFonts w:ascii="Times New Roman" w:hAnsi="Times New Roman" w:hint="eastAsia"/>
        </w:rPr>
        <w:t>年</w:t>
      </w:r>
      <w:r w:rsidRPr="006638F8">
        <w:rPr>
          <w:rFonts w:ascii="Times New Roman" w:hAnsi="Times New Roman"/>
        </w:rPr>
        <w:t>内在老油田扩边新探明、原未开发探明地质储量复算净增地质储量情况。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19FE"/>
    <w:rsid w:val="00095622"/>
    <w:rsid w:val="001319FE"/>
    <w:rsid w:val="0045293C"/>
    <w:rsid w:val="00C61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9F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1319FE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uiPriority w:val="99"/>
    <w:rsid w:val="001319FE"/>
    <w:rPr>
      <w:rFonts w:ascii="Calibri" w:eastAsia="宋体" w:hAnsi="Calibri" w:cs="Times New Roman"/>
      <w:sz w:val="18"/>
      <w:szCs w:val="18"/>
    </w:rPr>
  </w:style>
  <w:style w:type="character" w:styleId="a4">
    <w:name w:val="footnote reference"/>
    <w:uiPriority w:val="99"/>
    <w:unhideWhenUsed/>
    <w:qFormat/>
    <w:rsid w:val="001319F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</dc:creator>
  <cp:lastModifiedBy>陈卉</cp:lastModifiedBy>
  <cp:revision>1</cp:revision>
  <dcterms:created xsi:type="dcterms:W3CDTF">2016-12-19T02:05:00Z</dcterms:created>
  <dcterms:modified xsi:type="dcterms:W3CDTF">2016-12-19T02:06:00Z</dcterms:modified>
</cp:coreProperties>
</file>