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F2" w:rsidRDefault="005416F2" w:rsidP="005416F2">
      <w:pPr>
        <w:spacing w:line="360" w:lineRule="auto"/>
        <w:rPr>
          <w:rFonts w:ascii="黑体" w:eastAsia="黑体" w:hint="eastAsia"/>
          <w:sz w:val="32"/>
          <w:szCs w:val="32"/>
        </w:rPr>
      </w:pPr>
    </w:p>
    <w:p w:rsidR="005416F2" w:rsidRPr="002B29B5" w:rsidRDefault="005416F2" w:rsidP="005416F2">
      <w:pPr>
        <w:spacing w:line="360" w:lineRule="auto"/>
        <w:rPr>
          <w:rFonts w:ascii="黑体" w:eastAsia="黑体"/>
          <w:sz w:val="32"/>
          <w:szCs w:val="32"/>
        </w:rPr>
      </w:pPr>
      <w:r w:rsidRPr="002B29B5">
        <w:rPr>
          <w:rFonts w:ascii="黑体" w:eastAsia="黑体" w:hint="eastAsia"/>
          <w:sz w:val="32"/>
          <w:szCs w:val="32"/>
        </w:rPr>
        <w:t>附件</w:t>
      </w:r>
    </w:p>
    <w:p w:rsidR="005416F2" w:rsidRDefault="005416F2" w:rsidP="005416F2">
      <w:pPr>
        <w:jc w:val="center"/>
        <w:rPr>
          <w:rFonts w:hint="eastAsia"/>
          <w:b/>
          <w:sz w:val="44"/>
          <w:szCs w:val="44"/>
        </w:rPr>
      </w:pPr>
    </w:p>
    <w:p w:rsidR="005416F2" w:rsidRPr="002B29B5" w:rsidRDefault="005416F2" w:rsidP="005416F2">
      <w:pPr>
        <w:jc w:val="center"/>
        <w:rPr>
          <w:b/>
          <w:sz w:val="44"/>
          <w:szCs w:val="44"/>
        </w:rPr>
      </w:pPr>
      <w:r>
        <w:rPr>
          <w:rFonts w:hint="eastAsia"/>
          <w:b/>
          <w:sz w:val="44"/>
          <w:szCs w:val="44"/>
        </w:rPr>
        <w:t>7</w:t>
      </w:r>
      <w:r w:rsidRPr="002B29B5">
        <w:rPr>
          <w:rFonts w:hint="eastAsia"/>
          <w:b/>
          <w:sz w:val="44"/>
          <w:szCs w:val="44"/>
        </w:rPr>
        <w:t>个通过</w:t>
      </w:r>
      <w:r>
        <w:rPr>
          <w:rFonts w:hint="eastAsia"/>
          <w:b/>
          <w:sz w:val="44"/>
          <w:szCs w:val="44"/>
        </w:rPr>
        <w:t>审查</w:t>
      </w:r>
      <w:r w:rsidRPr="002B29B5">
        <w:rPr>
          <w:rFonts w:hint="eastAsia"/>
          <w:b/>
          <w:sz w:val="44"/>
          <w:szCs w:val="44"/>
        </w:rPr>
        <w:t>的矿山地质环境保护与</w:t>
      </w:r>
    </w:p>
    <w:p w:rsidR="005416F2" w:rsidRPr="002B29B5" w:rsidRDefault="005416F2" w:rsidP="005416F2">
      <w:pPr>
        <w:jc w:val="center"/>
        <w:rPr>
          <w:b/>
          <w:sz w:val="44"/>
          <w:szCs w:val="44"/>
        </w:rPr>
      </w:pPr>
      <w:r w:rsidRPr="002B29B5">
        <w:rPr>
          <w:rFonts w:hint="eastAsia"/>
          <w:b/>
          <w:sz w:val="44"/>
          <w:szCs w:val="44"/>
        </w:rPr>
        <w:t>恢复治理方案</w:t>
      </w:r>
      <w:r>
        <w:rPr>
          <w:rFonts w:hint="eastAsia"/>
          <w:b/>
          <w:sz w:val="44"/>
          <w:szCs w:val="44"/>
        </w:rPr>
        <w:t>名单</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8539"/>
      </w:tblGrid>
      <w:tr w:rsidR="005416F2" w:rsidTr="004627BE">
        <w:trPr>
          <w:trHeight w:val="607"/>
          <w:jc w:val="center"/>
        </w:trPr>
        <w:tc>
          <w:tcPr>
            <w:tcW w:w="707" w:type="dxa"/>
            <w:tcBorders>
              <w:top w:val="single" w:sz="4" w:space="0" w:color="auto"/>
              <w:left w:val="single" w:sz="4" w:space="0" w:color="auto"/>
              <w:bottom w:val="single" w:sz="4" w:space="0" w:color="auto"/>
              <w:right w:val="single" w:sz="4" w:space="0" w:color="auto"/>
            </w:tcBorders>
            <w:vAlign w:val="center"/>
          </w:tcPr>
          <w:p w:rsidR="005416F2" w:rsidRDefault="005416F2" w:rsidP="004627BE">
            <w:pPr>
              <w:spacing w:line="360" w:lineRule="auto"/>
              <w:jc w:val="center"/>
              <w:rPr>
                <w:rFonts w:ascii="仿宋" w:eastAsia="仿宋" w:hAnsi="仿宋"/>
                <w:b/>
                <w:sz w:val="32"/>
                <w:szCs w:val="32"/>
              </w:rPr>
            </w:pPr>
            <w:r>
              <w:rPr>
                <w:rFonts w:ascii="仿宋" w:eastAsia="仿宋" w:hAnsi="仿宋" w:hint="eastAsia"/>
                <w:b/>
                <w:sz w:val="32"/>
                <w:szCs w:val="32"/>
              </w:rPr>
              <w:t>序号</w:t>
            </w:r>
          </w:p>
        </w:tc>
        <w:tc>
          <w:tcPr>
            <w:tcW w:w="8539" w:type="dxa"/>
            <w:tcBorders>
              <w:top w:val="single" w:sz="4" w:space="0" w:color="auto"/>
              <w:left w:val="single" w:sz="4" w:space="0" w:color="auto"/>
              <w:bottom w:val="single" w:sz="4" w:space="0" w:color="auto"/>
              <w:right w:val="single" w:sz="4" w:space="0" w:color="auto"/>
            </w:tcBorders>
            <w:vAlign w:val="center"/>
          </w:tcPr>
          <w:p w:rsidR="005416F2" w:rsidRDefault="005416F2" w:rsidP="004627BE">
            <w:pPr>
              <w:spacing w:line="360" w:lineRule="auto"/>
              <w:jc w:val="center"/>
              <w:rPr>
                <w:rFonts w:ascii="仿宋" w:eastAsia="仿宋" w:hAnsi="仿宋"/>
                <w:b/>
                <w:sz w:val="32"/>
                <w:szCs w:val="32"/>
              </w:rPr>
            </w:pPr>
            <w:r>
              <w:rPr>
                <w:rFonts w:ascii="仿宋" w:eastAsia="仿宋" w:hAnsi="仿宋" w:hint="eastAsia"/>
                <w:b/>
                <w:sz w:val="32"/>
                <w:szCs w:val="32"/>
              </w:rPr>
              <w:t>方案名称</w:t>
            </w:r>
          </w:p>
        </w:tc>
      </w:tr>
      <w:tr w:rsidR="005416F2" w:rsidTr="004627BE">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5416F2" w:rsidRPr="00A8348D" w:rsidRDefault="005416F2" w:rsidP="004627BE">
            <w:pPr>
              <w:spacing w:line="360" w:lineRule="auto"/>
              <w:jc w:val="center"/>
              <w:rPr>
                <w:rFonts w:ascii="仿宋_GB2312" w:eastAsia="仿宋_GB2312" w:hAnsi="华文中宋"/>
                <w:sz w:val="32"/>
                <w:szCs w:val="32"/>
              </w:rPr>
            </w:pPr>
            <w:r w:rsidRPr="00A8348D">
              <w:rPr>
                <w:rFonts w:ascii="仿宋_GB2312" w:eastAsia="仿宋_GB2312" w:hAnsi="华文中宋" w:hint="eastAsia"/>
                <w:sz w:val="32"/>
                <w:szCs w:val="32"/>
              </w:rPr>
              <w:t>1</w:t>
            </w:r>
          </w:p>
        </w:tc>
        <w:tc>
          <w:tcPr>
            <w:tcW w:w="8539" w:type="dxa"/>
            <w:tcBorders>
              <w:top w:val="single" w:sz="4" w:space="0" w:color="auto"/>
              <w:left w:val="single" w:sz="4" w:space="0" w:color="auto"/>
              <w:bottom w:val="single" w:sz="4" w:space="0" w:color="auto"/>
              <w:right w:val="single" w:sz="4" w:space="0" w:color="auto"/>
            </w:tcBorders>
            <w:vAlign w:val="center"/>
          </w:tcPr>
          <w:p w:rsidR="005416F2" w:rsidRPr="00A53347" w:rsidRDefault="005416F2" w:rsidP="004627BE">
            <w:pPr>
              <w:rPr>
                <w:rFonts w:ascii="仿宋_GB2312" w:eastAsia="仿宋_GB2312" w:hAnsi="华文中宋"/>
                <w:sz w:val="32"/>
                <w:szCs w:val="32"/>
              </w:rPr>
            </w:pPr>
            <w:r w:rsidRPr="00F25BDB">
              <w:rPr>
                <w:rFonts w:ascii="仿宋_GB2312" w:eastAsia="仿宋_GB2312" w:hAnsi="华文中宋" w:hint="eastAsia"/>
                <w:sz w:val="32"/>
                <w:szCs w:val="32"/>
              </w:rPr>
              <w:t>山西潞安环保能源开发股份有限公司王庄煤矿矿山地质环境保护与恢复治理方案（修编）</w:t>
            </w:r>
          </w:p>
        </w:tc>
      </w:tr>
      <w:tr w:rsidR="005416F2" w:rsidTr="004627BE">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5416F2" w:rsidRPr="00A8348D" w:rsidRDefault="005416F2" w:rsidP="004627BE">
            <w:pPr>
              <w:spacing w:line="360" w:lineRule="auto"/>
              <w:jc w:val="center"/>
              <w:rPr>
                <w:rFonts w:ascii="仿宋_GB2312" w:eastAsia="仿宋_GB2312" w:hAnsi="华文中宋"/>
                <w:sz w:val="32"/>
                <w:szCs w:val="32"/>
              </w:rPr>
            </w:pPr>
            <w:r w:rsidRPr="00A8348D">
              <w:rPr>
                <w:rFonts w:ascii="仿宋_GB2312" w:eastAsia="仿宋_GB2312" w:hAnsi="华文中宋" w:hint="eastAsia"/>
                <w:sz w:val="32"/>
                <w:szCs w:val="32"/>
              </w:rPr>
              <w:t>2</w:t>
            </w:r>
          </w:p>
        </w:tc>
        <w:tc>
          <w:tcPr>
            <w:tcW w:w="8539" w:type="dxa"/>
            <w:tcBorders>
              <w:top w:val="single" w:sz="4" w:space="0" w:color="auto"/>
              <w:left w:val="single" w:sz="4" w:space="0" w:color="auto"/>
              <w:bottom w:val="single" w:sz="4" w:space="0" w:color="auto"/>
              <w:right w:val="single" w:sz="4" w:space="0" w:color="auto"/>
            </w:tcBorders>
            <w:vAlign w:val="center"/>
          </w:tcPr>
          <w:p w:rsidR="005416F2" w:rsidRPr="00A53347" w:rsidRDefault="005416F2" w:rsidP="004627BE">
            <w:pPr>
              <w:rPr>
                <w:rFonts w:ascii="仿宋_GB2312" w:eastAsia="仿宋_GB2312" w:hAnsi="华文中宋"/>
                <w:sz w:val="32"/>
                <w:szCs w:val="32"/>
              </w:rPr>
            </w:pPr>
            <w:r w:rsidRPr="00F25BDB">
              <w:rPr>
                <w:rFonts w:ascii="仿宋_GB2312" w:eastAsia="仿宋_GB2312" w:hAnsi="华文中宋" w:hint="eastAsia"/>
                <w:sz w:val="32"/>
                <w:szCs w:val="32"/>
              </w:rPr>
              <w:t>国电英力特能源化工集团股份有限公司银星二号煤矿矿山地质环境保护与恢复治理方案</w:t>
            </w:r>
          </w:p>
        </w:tc>
      </w:tr>
      <w:tr w:rsidR="005416F2" w:rsidTr="004627BE">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5416F2" w:rsidRPr="00A8348D" w:rsidRDefault="005416F2" w:rsidP="004627BE">
            <w:pPr>
              <w:spacing w:line="360" w:lineRule="auto"/>
              <w:jc w:val="center"/>
              <w:rPr>
                <w:rFonts w:ascii="仿宋_GB2312" w:eastAsia="仿宋_GB2312" w:hAnsi="华文中宋"/>
                <w:sz w:val="32"/>
                <w:szCs w:val="32"/>
              </w:rPr>
            </w:pPr>
            <w:r w:rsidRPr="00A8348D">
              <w:rPr>
                <w:rFonts w:ascii="仿宋_GB2312" w:eastAsia="仿宋_GB2312" w:hAnsi="华文中宋" w:hint="eastAsia"/>
                <w:sz w:val="32"/>
                <w:szCs w:val="32"/>
              </w:rPr>
              <w:t>3</w:t>
            </w:r>
          </w:p>
        </w:tc>
        <w:tc>
          <w:tcPr>
            <w:tcW w:w="8539" w:type="dxa"/>
            <w:tcBorders>
              <w:top w:val="single" w:sz="4" w:space="0" w:color="auto"/>
              <w:left w:val="single" w:sz="4" w:space="0" w:color="auto"/>
              <w:bottom w:val="single" w:sz="4" w:space="0" w:color="auto"/>
              <w:right w:val="single" w:sz="4" w:space="0" w:color="auto"/>
            </w:tcBorders>
            <w:vAlign w:val="center"/>
          </w:tcPr>
          <w:p w:rsidR="005416F2" w:rsidRPr="00F25BDB" w:rsidRDefault="005416F2" w:rsidP="004627BE">
            <w:pPr>
              <w:spacing w:line="360" w:lineRule="auto"/>
              <w:rPr>
                <w:rFonts w:ascii="仿宋_GB2312" w:eastAsia="仿宋_GB2312" w:hAnsi="华文中宋"/>
                <w:sz w:val="32"/>
                <w:szCs w:val="32"/>
              </w:rPr>
            </w:pPr>
            <w:r w:rsidRPr="00F25BDB">
              <w:rPr>
                <w:rFonts w:ascii="仿宋_GB2312" w:eastAsia="仿宋_GB2312" w:hAnsi="华文中宋" w:hint="eastAsia"/>
                <w:sz w:val="32"/>
                <w:szCs w:val="32"/>
              </w:rPr>
              <w:t>青海省大柴</w:t>
            </w:r>
            <w:proofErr w:type="gramStart"/>
            <w:r w:rsidRPr="00F25BDB">
              <w:rPr>
                <w:rFonts w:ascii="仿宋_GB2312" w:eastAsia="仿宋_GB2312" w:hAnsi="华文中宋" w:hint="eastAsia"/>
                <w:sz w:val="32"/>
                <w:szCs w:val="32"/>
              </w:rPr>
              <w:t>旦青</w:t>
            </w:r>
            <w:proofErr w:type="gramEnd"/>
            <w:r w:rsidRPr="00F25BDB">
              <w:rPr>
                <w:rFonts w:ascii="仿宋_GB2312" w:eastAsia="仿宋_GB2312" w:hAnsi="华文中宋" w:hint="eastAsia"/>
                <w:sz w:val="32"/>
                <w:szCs w:val="32"/>
              </w:rPr>
              <w:t>龙沟金矿矿山地质环境保护与恢复治理方案</w:t>
            </w:r>
          </w:p>
        </w:tc>
      </w:tr>
      <w:tr w:rsidR="005416F2" w:rsidTr="004627BE">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5416F2" w:rsidRPr="00A8348D" w:rsidRDefault="005416F2" w:rsidP="004627BE">
            <w:pPr>
              <w:spacing w:line="360" w:lineRule="auto"/>
              <w:jc w:val="center"/>
              <w:rPr>
                <w:rFonts w:ascii="仿宋_GB2312" w:eastAsia="仿宋_GB2312" w:hAnsi="华文中宋"/>
                <w:sz w:val="32"/>
                <w:szCs w:val="32"/>
              </w:rPr>
            </w:pPr>
            <w:r w:rsidRPr="00A8348D">
              <w:rPr>
                <w:rFonts w:ascii="仿宋_GB2312" w:eastAsia="仿宋_GB2312" w:hAnsi="华文中宋" w:hint="eastAsia"/>
                <w:sz w:val="32"/>
                <w:szCs w:val="32"/>
              </w:rPr>
              <w:t>4</w:t>
            </w:r>
          </w:p>
        </w:tc>
        <w:tc>
          <w:tcPr>
            <w:tcW w:w="8539" w:type="dxa"/>
            <w:tcBorders>
              <w:top w:val="single" w:sz="4" w:space="0" w:color="auto"/>
              <w:left w:val="single" w:sz="4" w:space="0" w:color="auto"/>
              <w:bottom w:val="single" w:sz="4" w:space="0" w:color="auto"/>
              <w:right w:val="single" w:sz="4" w:space="0" w:color="auto"/>
            </w:tcBorders>
            <w:vAlign w:val="center"/>
          </w:tcPr>
          <w:p w:rsidR="005416F2" w:rsidRPr="00F25BDB" w:rsidRDefault="005416F2" w:rsidP="004627BE">
            <w:pPr>
              <w:spacing w:line="360" w:lineRule="auto"/>
              <w:rPr>
                <w:rFonts w:ascii="仿宋_GB2312" w:eastAsia="仿宋_GB2312" w:hAnsi="华文中宋"/>
                <w:sz w:val="32"/>
                <w:szCs w:val="32"/>
              </w:rPr>
            </w:pPr>
            <w:r w:rsidRPr="00F25BDB">
              <w:rPr>
                <w:rFonts w:ascii="仿宋_GB2312" w:eastAsia="仿宋_GB2312" w:hAnsi="华文中宋" w:hint="eastAsia"/>
                <w:sz w:val="32"/>
                <w:szCs w:val="32"/>
              </w:rPr>
              <w:t>中国石油化工股份有限公司中原油田分公司内蒙古二连盆地白音查干凹陷锡林好来油田矿山地质环境保护与恢复治理方案</w:t>
            </w:r>
          </w:p>
        </w:tc>
      </w:tr>
      <w:tr w:rsidR="005416F2" w:rsidTr="004627BE">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5416F2" w:rsidRPr="00A8348D" w:rsidRDefault="005416F2" w:rsidP="004627BE">
            <w:pPr>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t>5</w:t>
            </w:r>
          </w:p>
        </w:tc>
        <w:tc>
          <w:tcPr>
            <w:tcW w:w="8539" w:type="dxa"/>
            <w:tcBorders>
              <w:top w:val="single" w:sz="4" w:space="0" w:color="auto"/>
              <w:left w:val="single" w:sz="4" w:space="0" w:color="auto"/>
              <w:bottom w:val="single" w:sz="4" w:space="0" w:color="auto"/>
              <w:right w:val="single" w:sz="4" w:space="0" w:color="auto"/>
            </w:tcBorders>
            <w:vAlign w:val="center"/>
          </w:tcPr>
          <w:p w:rsidR="005416F2" w:rsidRPr="00F25BDB" w:rsidRDefault="005416F2" w:rsidP="004627BE">
            <w:pPr>
              <w:spacing w:line="360" w:lineRule="auto"/>
              <w:rPr>
                <w:rFonts w:ascii="仿宋_GB2312" w:eastAsia="仿宋_GB2312" w:hAnsi="华文中宋"/>
                <w:sz w:val="32"/>
                <w:szCs w:val="32"/>
              </w:rPr>
            </w:pPr>
            <w:r w:rsidRPr="00F25BDB">
              <w:rPr>
                <w:rFonts w:ascii="仿宋_GB2312" w:eastAsia="仿宋_GB2312" w:hAnsi="华文中宋" w:hint="eastAsia"/>
                <w:sz w:val="32"/>
                <w:szCs w:val="32"/>
              </w:rPr>
              <w:t>中国石油天然气股份有限公司吉林油田分公司英台油田矿山地质环境保护与恢复治理方案</w:t>
            </w:r>
          </w:p>
        </w:tc>
      </w:tr>
      <w:tr w:rsidR="005416F2" w:rsidTr="004627BE">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5416F2" w:rsidRPr="00A8348D" w:rsidRDefault="005416F2" w:rsidP="004627BE">
            <w:pPr>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t>6</w:t>
            </w:r>
          </w:p>
        </w:tc>
        <w:tc>
          <w:tcPr>
            <w:tcW w:w="8539" w:type="dxa"/>
            <w:tcBorders>
              <w:top w:val="single" w:sz="4" w:space="0" w:color="auto"/>
              <w:left w:val="single" w:sz="4" w:space="0" w:color="auto"/>
              <w:bottom w:val="single" w:sz="4" w:space="0" w:color="auto"/>
              <w:right w:val="single" w:sz="4" w:space="0" w:color="auto"/>
            </w:tcBorders>
            <w:vAlign w:val="center"/>
          </w:tcPr>
          <w:p w:rsidR="005416F2" w:rsidRPr="00F25BDB" w:rsidRDefault="005416F2" w:rsidP="004627BE">
            <w:pPr>
              <w:spacing w:line="360" w:lineRule="auto"/>
              <w:rPr>
                <w:rFonts w:ascii="仿宋_GB2312" w:eastAsia="仿宋_GB2312" w:hAnsi="华文中宋"/>
                <w:sz w:val="32"/>
                <w:szCs w:val="32"/>
              </w:rPr>
            </w:pPr>
            <w:r w:rsidRPr="00F25BDB">
              <w:rPr>
                <w:rFonts w:ascii="仿宋_GB2312" w:eastAsia="仿宋_GB2312" w:hAnsi="华文中宋" w:hint="eastAsia"/>
                <w:sz w:val="32"/>
                <w:szCs w:val="32"/>
              </w:rPr>
              <w:t>甘肃省金昌市白家嘴子镍铜矿矿山地质环境保护与恢复治理方案</w:t>
            </w:r>
          </w:p>
        </w:tc>
      </w:tr>
      <w:tr w:rsidR="005416F2" w:rsidTr="004627BE">
        <w:trPr>
          <w:trHeight w:val="675"/>
          <w:jc w:val="center"/>
        </w:trPr>
        <w:tc>
          <w:tcPr>
            <w:tcW w:w="707" w:type="dxa"/>
            <w:tcBorders>
              <w:top w:val="single" w:sz="4" w:space="0" w:color="auto"/>
              <w:left w:val="single" w:sz="4" w:space="0" w:color="auto"/>
              <w:bottom w:val="single" w:sz="4" w:space="0" w:color="auto"/>
              <w:right w:val="single" w:sz="4" w:space="0" w:color="auto"/>
            </w:tcBorders>
            <w:vAlign w:val="center"/>
          </w:tcPr>
          <w:p w:rsidR="005416F2" w:rsidRPr="00A8348D" w:rsidRDefault="005416F2" w:rsidP="004627BE">
            <w:pPr>
              <w:spacing w:line="360" w:lineRule="auto"/>
              <w:jc w:val="center"/>
              <w:rPr>
                <w:rFonts w:ascii="仿宋_GB2312" w:eastAsia="仿宋_GB2312" w:hAnsi="华文中宋" w:hint="eastAsia"/>
                <w:sz w:val="32"/>
                <w:szCs w:val="32"/>
              </w:rPr>
            </w:pPr>
            <w:r>
              <w:rPr>
                <w:rFonts w:ascii="仿宋_GB2312" w:eastAsia="仿宋_GB2312" w:hAnsi="华文中宋" w:hint="eastAsia"/>
                <w:sz w:val="32"/>
                <w:szCs w:val="32"/>
              </w:rPr>
              <w:t>7</w:t>
            </w:r>
          </w:p>
        </w:tc>
        <w:tc>
          <w:tcPr>
            <w:tcW w:w="8539" w:type="dxa"/>
            <w:tcBorders>
              <w:top w:val="single" w:sz="4" w:space="0" w:color="auto"/>
              <w:left w:val="single" w:sz="4" w:space="0" w:color="auto"/>
              <w:bottom w:val="single" w:sz="4" w:space="0" w:color="auto"/>
              <w:right w:val="single" w:sz="4" w:space="0" w:color="auto"/>
            </w:tcBorders>
            <w:vAlign w:val="center"/>
          </w:tcPr>
          <w:p w:rsidR="005416F2" w:rsidRPr="00F25BDB" w:rsidRDefault="005416F2" w:rsidP="004627BE">
            <w:pPr>
              <w:spacing w:line="360" w:lineRule="auto"/>
              <w:rPr>
                <w:rFonts w:ascii="仿宋_GB2312" w:eastAsia="仿宋_GB2312" w:hAnsi="华文中宋"/>
                <w:sz w:val="32"/>
                <w:szCs w:val="32"/>
              </w:rPr>
            </w:pPr>
            <w:r w:rsidRPr="00F25BDB">
              <w:rPr>
                <w:rFonts w:ascii="仿宋_GB2312" w:eastAsia="仿宋_GB2312" w:hAnsi="华文中宋" w:hint="eastAsia"/>
                <w:sz w:val="32"/>
                <w:szCs w:val="32"/>
              </w:rPr>
              <w:t>陕西省榆林市大梁湾煤矿有限公司大梁湾煤矿矿山地质环境保护与恢复治理方案</w:t>
            </w:r>
          </w:p>
        </w:tc>
      </w:tr>
    </w:tbl>
    <w:p w:rsidR="00095622" w:rsidRPr="005416F2" w:rsidRDefault="00095622"/>
    <w:sectPr w:rsidR="00095622" w:rsidRPr="005416F2" w:rsidSect="000956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16F2"/>
    <w:rsid w:val="00095622"/>
    <w:rsid w:val="005416F2"/>
    <w:rsid w:val="00BC6A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rsid w:val="005416F2"/>
    <w:pPr>
      <w:ind w:firstLineChars="200" w:firstLine="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dc:creator>
  <cp:lastModifiedBy>陈卉</cp:lastModifiedBy>
  <cp:revision>1</cp:revision>
  <dcterms:created xsi:type="dcterms:W3CDTF">2016-06-24T02:56:00Z</dcterms:created>
  <dcterms:modified xsi:type="dcterms:W3CDTF">2016-06-24T02:56:00Z</dcterms:modified>
</cp:coreProperties>
</file>